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85D" w:rsidRPr="00767FDF" w:rsidRDefault="00767FDF" w:rsidP="00767FDF">
      <w:pPr>
        <w:jc w:val="center"/>
        <w:rPr>
          <w:b/>
        </w:rPr>
      </w:pPr>
      <w:r>
        <w:rPr>
          <w:b/>
        </w:rPr>
        <w:t>2014-2016</w:t>
      </w:r>
    </w:p>
    <w:p w:rsidR="00767FDF" w:rsidRPr="00767FDF" w:rsidRDefault="00767FDF" w:rsidP="00767FDF">
      <w:pPr>
        <w:jc w:val="center"/>
        <w:rPr>
          <w:b/>
        </w:rPr>
      </w:pPr>
      <w:r w:rsidRPr="00767FDF">
        <w:rPr>
          <w:b/>
        </w:rPr>
        <w:t>Worker Retraining Advisory Committee</w:t>
      </w:r>
    </w:p>
    <w:p w:rsidR="00767FDF" w:rsidRDefault="00767FDF" w:rsidP="00767FDF">
      <w:pPr>
        <w:jc w:val="center"/>
        <w:rPr>
          <w:b/>
        </w:rPr>
      </w:pPr>
      <w:r w:rsidRPr="00767FDF">
        <w:rPr>
          <w:b/>
        </w:rPr>
        <w:t>Work Plan</w:t>
      </w:r>
    </w:p>
    <w:p w:rsidR="00767FDF" w:rsidRPr="00767FDF" w:rsidRDefault="00767FDF" w:rsidP="00767FDF">
      <w:pPr>
        <w:jc w:val="center"/>
        <w:rPr>
          <w:b/>
          <w:i/>
          <w:color w:val="FF0000"/>
        </w:rPr>
      </w:pPr>
      <w:r w:rsidRPr="00767FDF">
        <w:rPr>
          <w:b/>
          <w:i/>
          <w:color w:val="FF0000"/>
        </w:rPr>
        <w:t>Working Draft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760"/>
        <w:gridCol w:w="2790"/>
      </w:tblGrid>
      <w:tr w:rsidR="00767FDF" w:rsidTr="00B75B74">
        <w:tc>
          <w:tcPr>
            <w:tcW w:w="3505" w:type="dxa"/>
            <w:shd w:val="clear" w:color="auto" w:fill="D9D9D9" w:themeFill="background1" w:themeFillShade="D9"/>
          </w:tcPr>
          <w:p w:rsidR="00767FDF" w:rsidRPr="00767FDF" w:rsidRDefault="00767FDF" w:rsidP="00767FDF">
            <w:pPr>
              <w:rPr>
                <w:b/>
              </w:rPr>
            </w:pPr>
            <w:r w:rsidRPr="00767FDF">
              <w:rPr>
                <w:b/>
              </w:rPr>
              <w:t>Goals</w:t>
            </w:r>
          </w:p>
        </w:tc>
        <w:tc>
          <w:tcPr>
            <w:tcW w:w="5760" w:type="dxa"/>
            <w:shd w:val="clear" w:color="auto" w:fill="D9D9D9" w:themeFill="background1" w:themeFillShade="D9"/>
          </w:tcPr>
          <w:p w:rsidR="00767FDF" w:rsidRPr="00767FDF" w:rsidRDefault="00767FDF" w:rsidP="00767FDF">
            <w:pPr>
              <w:rPr>
                <w:b/>
              </w:rPr>
            </w:pPr>
            <w:r w:rsidRPr="00767FDF">
              <w:rPr>
                <w:b/>
              </w:rPr>
              <w:t>Strategies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767FDF" w:rsidRPr="00767FDF" w:rsidRDefault="00767FDF" w:rsidP="00767FDF">
            <w:pPr>
              <w:rPr>
                <w:b/>
              </w:rPr>
            </w:pPr>
            <w:r w:rsidRPr="00767FDF">
              <w:rPr>
                <w:b/>
              </w:rPr>
              <w:t>Target Date</w:t>
            </w:r>
          </w:p>
        </w:tc>
      </w:tr>
      <w:tr w:rsidR="00C2778A" w:rsidTr="00B75B74">
        <w:tc>
          <w:tcPr>
            <w:tcW w:w="3505" w:type="dxa"/>
          </w:tcPr>
          <w:p w:rsidR="00C2778A" w:rsidRDefault="00C2778A" w:rsidP="00767FDF">
            <w:r>
              <w:t>Identify strategies to address WRT survey results.</w:t>
            </w:r>
          </w:p>
        </w:tc>
        <w:tc>
          <w:tcPr>
            <w:tcW w:w="5760" w:type="dxa"/>
          </w:tcPr>
          <w:p w:rsidR="00B75B74" w:rsidRPr="00244CE7" w:rsidRDefault="00B75B74" w:rsidP="00244CE7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244CE7">
              <w:rPr>
                <w:rFonts w:ascii="Calibri" w:hAnsi="Calibri"/>
              </w:rPr>
              <w:t>Get results of programs funded by WRT</w:t>
            </w:r>
          </w:p>
          <w:p w:rsidR="00B75B74" w:rsidRPr="00244CE7" w:rsidRDefault="00B75B74" w:rsidP="00244CE7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244CE7">
              <w:rPr>
                <w:rFonts w:ascii="Calibri" w:hAnsi="Calibri"/>
              </w:rPr>
              <w:t>Wages of respondents</w:t>
            </w:r>
          </w:p>
          <w:p w:rsidR="00B75B74" w:rsidRPr="00244CE7" w:rsidRDefault="00B75B74" w:rsidP="00244CE7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244CE7">
              <w:rPr>
                <w:rFonts w:ascii="Calibri" w:hAnsi="Calibri"/>
              </w:rPr>
              <w:t xml:space="preserve">Qualitative comments – focus groups </w:t>
            </w:r>
          </w:p>
          <w:p w:rsidR="00B75B74" w:rsidRPr="00244CE7" w:rsidRDefault="00B75B74" w:rsidP="00244CE7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244CE7">
              <w:rPr>
                <w:rFonts w:ascii="Calibri" w:hAnsi="Calibri"/>
              </w:rPr>
              <w:t xml:space="preserve">How are we using it? </w:t>
            </w:r>
          </w:p>
          <w:p w:rsidR="00B75B74" w:rsidRPr="00244CE7" w:rsidRDefault="00B75B74" w:rsidP="00244CE7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244CE7">
              <w:rPr>
                <w:rFonts w:ascii="Calibri" w:hAnsi="Calibri"/>
              </w:rPr>
              <w:t xml:space="preserve">Work with Chamber of Commerce </w:t>
            </w:r>
          </w:p>
          <w:p w:rsidR="00B75B74" w:rsidRPr="00244CE7" w:rsidRDefault="00B75B74" w:rsidP="00244CE7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244CE7">
              <w:rPr>
                <w:rFonts w:ascii="Calibri" w:hAnsi="Calibri"/>
              </w:rPr>
              <w:t xml:space="preserve">Invite external stakeholders and discuss opportunities </w:t>
            </w:r>
          </w:p>
          <w:p w:rsidR="00B75B74" w:rsidRPr="00244CE7" w:rsidRDefault="00B75B74" w:rsidP="00244CE7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244CE7">
              <w:rPr>
                <w:rFonts w:ascii="Calibri" w:hAnsi="Calibri"/>
              </w:rPr>
              <w:t xml:space="preserve">Pre/Post survey (Employer and Student) </w:t>
            </w:r>
          </w:p>
          <w:p w:rsidR="00C2778A" w:rsidRDefault="00C2778A" w:rsidP="00767FDF"/>
        </w:tc>
        <w:tc>
          <w:tcPr>
            <w:tcW w:w="2790" w:type="dxa"/>
          </w:tcPr>
          <w:p w:rsidR="00C2778A" w:rsidRDefault="00C2778A" w:rsidP="00767FDF">
            <w:r>
              <w:t>Dec. 2014</w:t>
            </w:r>
          </w:p>
        </w:tc>
      </w:tr>
      <w:tr w:rsidR="00C2778A" w:rsidTr="00B75B74">
        <w:tc>
          <w:tcPr>
            <w:tcW w:w="3505" w:type="dxa"/>
          </w:tcPr>
          <w:p w:rsidR="00C2778A" w:rsidRDefault="00C2778A" w:rsidP="00C2778A">
            <w:r>
              <w:t>Develop a list of short-term training program options that lead to jobs in Clark County.</w:t>
            </w:r>
          </w:p>
        </w:tc>
        <w:tc>
          <w:tcPr>
            <w:tcW w:w="5760" w:type="dxa"/>
          </w:tcPr>
          <w:p w:rsidR="00C2778A" w:rsidRDefault="00C2778A" w:rsidP="00C2778A">
            <w:pPr>
              <w:pStyle w:val="ListParagraph"/>
              <w:numPr>
                <w:ilvl w:val="0"/>
                <w:numId w:val="2"/>
              </w:numPr>
            </w:pPr>
            <w:r>
              <w:t>Develop specific needs list for short-term training for Clark County.</w:t>
            </w:r>
          </w:p>
          <w:p w:rsidR="00C2778A" w:rsidRDefault="00C2778A" w:rsidP="00244CE7">
            <w:pPr>
              <w:pStyle w:val="ListParagraph"/>
              <w:numPr>
                <w:ilvl w:val="0"/>
                <w:numId w:val="2"/>
              </w:numPr>
            </w:pPr>
            <w:r>
              <w:t>Integrate short-term training programs into Clark College Strategic Enrollment Management plan.</w:t>
            </w:r>
          </w:p>
          <w:p w:rsidR="00244CE7" w:rsidRDefault="00244CE7" w:rsidP="00244CE7">
            <w:pPr>
              <w:pStyle w:val="ListParagraph"/>
              <w:numPr>
                <w:ilvl w:val="0"/>
                <w:numId w:val="2"/>
              </w:numPr>
            </w:pPr>
            <w:r>
              <w:t>Create pathways between college and employers</w:t>
            </w:r>
          </w:p>
          <w:p w:rsidR="00B75B74" w:rsidRDefault="00B75B74" w:rsidP="00244CE7">
            <w:pPr>
              <w:pStyle w:val="ListParagraph"/>
              <w:numPr>
                <w:ilvl w:val="0"/>
                <w:numId w:val="2"/>
              </w:numPr>
            </w:pPr>
            <w:r>
              <w:t>How would this work with expanded eligibility?</w:t>
            </w:r>
          </w:p>
          <w:p w:rsidR="00244CE7" w:rsidRDefault="00244CE7" w:rsidP="00244CE7">
            <w:pPr>
              <w:pStyle w:val="ListParagraph"/>
              <w:numPr>
                <w:ilvl w:val="0"/>
                <w:numId w:val="2"/>
              </w:numPr>
            </w:pPr>
            <w:r>
              <w:t>Master Plan: Which programs to add and subtract? Modality.  Pathways &amp; partnerships with business &amp; non-profit community.  Pull themes together. Final plan done in fall 2015.</w:t>
            </w:r>
          </w:p>
          <w:p w:rsidR="00244CE7" w:rsidRDefault="00244CE7" w:rsidP="00244CE7">
            <w:pPr>
              <w:pStyle w:val="ListParagraph"/>
            </w:pPr>
            <w:r>
              <w:t xml:space="preserve">      </w:t>
            </w:r>
          </w:p>
        </w:tc>
        <w:tc>
          <w:tcPr>
            <w:tcW w:w="2790" w:type="dxa"/>
          </w:tcPr>
          <w:p w:rsidR="00C2778A" w:rsidRDefault="00C2778A" w:rsidP="00C2778A">
            <w:r>
              <w:t>Dec. 2014</w:t>
            </w:r>
          </w:p>
          <w:p w:rsidR="00C2778A" w:rsidRDefault="00C2778A" w:rsidP="00C2778A"/>
          <w:p w:rsidR="00C2778A" w:rsidRDefault="00C2778A" w:rsidP="00C2778A"/>
          <w:p w:rsidR="00C2778A" w:rsidRDefault="00C2778A" w:rsidP="00C2778A"/>
          <w:p w:rsidR="00C2778A" w:rsidRDefault="00C2778A" w:rsidP="00C2778A">
            <w:r>
              <w:t>Jan. 2015 (or TBD)</w:t>
            </w:r>
          </w:p>
        </w:tc>
      </w:tr>
      <w:tr w:rsidR="00C2778A" w:rsidTr="00482EF6">
        <w:trPr>
          <w:trHeight w:val="575"/>
        </w:trPr>
        <w:tc>
          <w:tcPr>
            <w:tcW w:w="3505" w:type="dxa"/>
          </w:tcPr>
          <w:p w:rsidR="00994728" w:rsidRDefault="00B75B74" w:rsidP="00C2778A">
            <w:r>
              <w:t>Worker Retraining Pathways</w:t>
            </w:r>
          </w:p>
        </w:tc>
        <w:tc>
          <w:tcPr>
            <w:tcW w:w="5760" w:type="dxa"/>
          </w:tcPr>
          <w:p w:rsidR="00C2778A" w:rsidRDefault="00B75B74" w:rsidP="00C2778A">
            <w:r>
              <w:t>Potential presentation of BAS in Applied Management</w:t>
            </w:r>
          </w:p>
        </w:tc>
        <w:tc>
          <w:tcPr>
            <w:tcW w:w="2790" w:type="dxa"/>
          </w:tcPr>
          <w:p w:rsidR="00C2778A" w:rsidRDefault="00B75B74" w:rsidP="00C2778A">
            <w:r>
              <w:t>Spring</w:t>
            </w:r>
            <w:r w:rsidR="00C2778A">
              <w:t xml:space="preserve"> 2015</w:t>
            </w:r>
          </w:p>
        </w:tc>
        <w:bookmarkStart w:id="0" w:name="_GoBack"/>
        <w:bookmarkEnd w:id="0"/>
      </w:tr>
      <w:tr w:rsidR="00CC373C" w:rsidTr="00482EF6">
        <w:trPr>
          <w:trHeight w:val="530"/>
        </w:trPr>
        <w:tc>
          <w:tcPr>
            <w:tcW w:w="3505" w:type="dxa"/>
          </w:tcPr>
          <w:p w:rsidR="00CC373C" w:rsidRDefault="00B75B74" w:rsidP="00C2778A">
            <w:r>
              <w:t>Member</w:t>
            </w:r>
            <w:r w:rsidR="00CC373C">
              <w:t xml:space="preserve"> Recruitment</w:t>
            </w:r>
          </w:p>
        </w:tc>
        <w:tc>
          <w:tcPr>
            <w:tcW w:w="5760" w:type="dxa"/>
          </w:tcPr>
          <w:p w:rsidR="00244CE7" w:rsidRDefault="00244CE7" w:rsidP="00C2778A">
            <w:r>
              <w:t>9 voting members currently; within guidelines.</w:t>
            </w:r>
          </w:p>
        </w:tc>
        <w:tc>
          <w:tcPr>
            <w:tcW w:w="2790" w:type="dxa"/>
          </w:tcPr>
          <w:p w:rsidR="00CC373C" w:rsidRDefault="00482EF6" w:rsidP="00C2778A">
            <w:r>
              <w:t>Continuous</w:t>
            </w:r>
          </w:p>
        </w:tc>
      </w:tr>
      <w:tr w:rsidR="00CC373C" w:rsidTr="00B75B74">
        <w:tc>
          <w:tcPr>
            <w:tcW w:w="3505" w:type="dxa"/>
          </w:tcPr>
          <w:p w:rsidR="00CC373C" w:rsidRDefault="00CC373C" w:rsidP="00C2778A">
            <w:r>
              <w:t>Academic Master Plan</w:t>
            </w:r>
          </w:p>
        </w:tc>
        <w:tc>
          <w:tcPr>
            <w:tcW w:w="5760" w:type="dxa"/>
          </w:tcPr>
          <w:p w:rsidR="00CC373C" w:rsidRDefault="00B75B74" w:rsidP="00C2778A">
            <w:r>
              <w:t>Review draft in Spring 2015</w:t>
            </w:r>
          </w:p>
        </w:tc>
        <w:tc>
          <w:tcPr>
            <w:tcW w:w="2790" w:type="dxa"/>
          </w:tcPr>
          <w:p w:rsidR="00CC373C" w:rsidRDefault="00994728" w:rsidP="00C2778A">
            <w:r>
              <w:t>Continuous</w:t>
            </w:r>
          </w:p>
        </w:tc>
      </w:tr>
    </w:tbl>
    <w:p w:rsidR="00767FDF" w:rsidRDefault="00767FDF" w:rsidP="00B264CF"/>
    <w:sectPr w:rsidR="00767FDF" w:rsidSect="00B75B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6076A"/>
    <w:multiLevelType w:val="hybridMultilevel"/>
    <w:tmpl w:val="C4B8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172FA"/>
    <w:multiLevelType w:val="hybridMultilevel"/>
    <w:tmpl w:val="6D082E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345F1"/>
    <w:multiLevelType w:val="hybridMultilevel"/>
    <w:tmpl w:val="D6B21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FDF"/>
    <w:rsid w:val="000B1F4D"/>
    <w:rsid w:val="000B7AB1"/>
    <w:rsid w:val="00127043"/>
    <w:rsid w:val="0024385D"/>
    <w:rsid w:val="00244CE7"/>
    <w:rsid w:val="00482EF6"/>
    <w:rsid w:val="004B1F98"/>
    <w:rsid w:val="00767FDF"/>
    <w:rsid w:val="0085121A"/>
    <w:rsid w:val="0087781D"/>
    <w:rsid w:val="008A47F6"/>
    <w:rsid w:val="0098309A"/>
    <w:rsid w:val="00994728"/>
    <w:rsid w:val="009B2959"/>
    <w:rsid w:val="00AE098F"/>
    <w:rsid w:val="00B264CF"/>
    <w:rsid w:val="00B75B74"/>
    <w:rsid w:val="00C2778A"/>
    <w:rsid w:val="00CC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3B395-FF92-4B3E-AB89-73568F63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7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5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Daehn, Dedra</dc:creator>
  <cp:keywords/>
  <dc:description/>
  <cp:lastModifiedBy>Utter, Darla</cp:lastModifiedBy>
  <cp:revision>8</cp:revision>
  <cp:lastPrinted>2014-01-16T23:07:00Z</cp:lastPrinted>
  <dcterms:created xsi:type="dcterms:W3CDTF">2015-02-25T23:52:00Z</dcterms:created>
  <dcterms:modified xsi:type="dcterms:W3CDTF">2015-03-09T17:56:00Z</dcterms:modified>
</cp:coreProperties>
</file>